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2B46"/>
          <w:sz w:val="48"/>
        </w:rPr>
        <w:t>Sohail H.</w:t>
      </w:r>
    </w:p>
    <w:p>
      <w:pPr>
        <w:jc w:val="center"/>
      </w:pPr>
      <w:r>
        <w:t>Applied AI | Machine Learning | Data Analytics | Full-Stack AI | RAG</w:t>
      </w:r>
    </w:p>
    <w:p>
      <w:pPr>
        <w:spacing w:before="140" w:after="60"/>
      </w:pPr>
      <w:r>
        <w:rPr>
          <w:b/>
          <w:color w:val="00768C"/>
          <w:sz w:val="22"/>
        </w:rPr>
        <w:t>PROFESSIONAL SUMMARY</w:t>
      </w:r>
    </w:p>
    <w:p>
      <w:pPr>
        <w:spacing w:after="80"/>
      </w:pPr>
      <w:r>
        <w:t>Applied AI/ML and full-stack AI application professional with project work in data analytics, predictive modeling, deep learning, computer vision, generative AI, retrieval-augmented generation, and production web applications. Portfolio evidence includes seven complete public AI/ML case studies plus ListingsEdge AI, a live production SaaS.</w:t>
      </w:r>
    </w:p>
    <w:p>
      <w:pPr>
        <w:spacing w:before="140" w:after="60"/>
      </w:pPr>
      <w:r>
        <w:rPr>
          <w:b/>
          <w:color w:val="00768C"/>
          <w:sz w:val="22"/>
        </w:rPr>
        <w:t>CORE SKILLS</w:t>
      </w:r>
    </w:p>
    <w:p>
      <w:pPr>
        <w:spacing w:after="80"/>
      </w:pPr>
      <w:r>
        <w:t>Python, Pandas, NumPy, Scikit-learn, TensorFlow, Keras, EDA, data visualization, classification, regression, ensemble learning, neural networks, CNNs, transfer learning, RAG, embeddings, semantic search, vector databases, prompt engineering, Next.js, Node.js, TypeScript, JavaScript, OpenAI API, Supabase, Stripe, Vercel, API integration, Flask, Docker, Streamlit, GitHub.</w:t>
      </w:r>
    </w:p>
    <w:p>
      <w:pPr>
        <w:spacing w:before="140" w:after="60"/>
      </w:pPr>
      <w:r>
        <w:rPr>
          <w:b/>
          <w:color w:val="00768C"/>
          <w:sz w:val="22"/>
        </w:rPr>
        <w:t>SELECTED PROJECTS</w:t>
      </w:r>
    </w:p>
    <w:p>
      <w:pPr>
        <w:pStyle w:val="ListBullet"/>
        <w:spacing w:after="40"/>
      </w:pPr>
      <w:r>
        <w:t>ListingsEdge AI: Built and launched a production AI real-estate marketing SaaS using Next.js/Node.js, TypeScript, OpenAI API, Supabase, Stripe, and Vercel for AI-generated listing copy, social/email content, downloadable marketing materials, authentication, payments, and production deployment. Live site: https://listingsedgeai.com</w:t>
      </w:r>
    </w:p>
    <w:p>
      <w:pPr>
        <w:pStyle w:val="ListBullet"/>
        <w:spacing w:after="40"/>
      </w:pPr>
      <w:r>
        <w:t>Medical Assistant: Grounded medical Q&amp;A using trusted documents, embeddings, semantic search, vector retrieval, and controlled prompting. Case study: https://x-ai-ml.com/projects/medical-assistant.html</w:t>
      </w:r>
    </w:p>
    <w:p>
      <w:pPr>
        <w:pStyle w:val="ListBullet"/>
        <w:spacing w:after="40"/>
      </w:pPr>
      <w:r>
        <w:t>SuperKart: End-to-end retail sales forecasting with feature preparation, regression modeling, tuning, API packaging, and interactive delivery. Case study: https://x-ai-ml.com/projects/superkart.html</w:t>
      </w:r>
    </w:p>
    <w:p>
      <w:pPr>
        <w:pStyle w:val="ListBullet"/>
        <w:spacing w:after="40"/>
      </w:pPr>
      <w:r>
        <w:t>Safety Helmet Detection: Computer vision classifier that detects helmet compliance using CNNs, transfer learning, image augmentation, and evaluation. Case study: https://x-ai-ml.com/projects/helmnet.html</w:t>
      </w:r>
    </w:p>
    <w:p>
      <w:pPr>
        <w:pStyle w:val="ListBullet"/>
        <w:spacing w:after="40"/>
      </w:pPr>
      <w:r>
        <w:t>FoodHub Analytics: Exploratory analysis of food delivery data to uncover customer behavior, restaurant performance, cuisine trends, and revenue opportunities. Case study: https://x-ai-ml.com/projects/foodhub.html</w:t>
      </w:r>
    </w:p>
    <w:p>
      <w:pPr>
        <w:pStyle w:val="ListBullet"/>
        <w:spacing w:after="40"/>
      </w:pPr>
      <w:r>
        <w:t>Personal Loan Prediction: Customer propensity modeling for loan campaigns using EDA, feature preparation, classification, tuning, and business-focused evaluation. Case study: https://x-ai-ml.com/projects/personal-loan.html</w:t>
      </w:r>
    </w:p>
    <w:p>
      <w:pPr>
        <w:pStyle w:val="ListBullet"/>
        <w:spacing w:after="40"/>
      </w:pPr>
      <w:r>
        <w:t>EasyVisa Prediction: Visa outcome prediction using bagging, boosting, stacking, hyperparameter tuning, and feature-importance analysis. Case study: https://x-ai-ml.com/projects/easyvisa.html</w:t>
      </w:r>
    </w:p>
    <w:p>
      <w:pPr>
        <w:pStyle w:val="ListBullet"/>
        <w:spacing w:after="40"/>
      </w:pPr>
      <w:r>
        <w:t>ReneWind Prediction: Neural-network failure prediction using sensor data, class-imbalance handling, tuning, and recall-focused evaluation. Case study: https://x-ai-ml.com/projects/renewind.html</w:t>
      </w:r>
    </w:p>
    <w:p>
      <w:pPr>
        <w:spacing w:before="140" w:after="60"/>
      </w:pPr>
      <w:r>
        <w:rPr>
          <w:b/>
          <w:color w:val="00768C"/>
          <w:sz w:val="22"/>
        </w:rPr>
        <w:t>EDUCATION</w:t>
      </w:r>
    </w:p>
    <w:p>
      <w:pPr>
        <w:spacing w:after="80"/>
      </w:pPr>
      <w:r>
        <w:t>UT Austin Post Graduate Program in Artificial Intelligence and Machine Learning: Business Applications.</w:t>
      </w:r>
    </w:p>
    <w:p>
      <w:pPr>
        <w:spacing w:before="140" w:after="60"/>
      </w:pPr>
      <w:r>
        <w:rPr>
          <w:b/>
          <w:color w:val="00768C"/>
          <w:sz w:val="22"/>
        </w:rPr>
        <w:t>PROFESSIONAL LINKS</w:t>
      </w:r>
    </w:p>
    <w:p>
      <w:pPr>
        <w:spacing w:after="80"/>
      </w:pPr>
      <w:r>
        <w:t>Portfolio: https://x-ai-ml.com</w:t>
        <w:br/>
        <w:t>GitHub: https://github.com/sohailharoon777</w:t>
        <w:br/>
        <w:t>LinkedIn: https://www.linkedin.com/in/x-ai-ml/</w:t>
        <w:br/>
        <w:t>Live SaaS: https://listingsedgeai.com</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